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2" w:rsidRDefault="00BD784D">
      <w:r>
        <w:t>Clock V2.</w:t>
      </w:r>
      <w:r w:rsidR="001E62B5">
        <w:t>1</w:t>
      </w:r>
      <w:r>
        <w:t xml:space="preserve"> Engineering Change Order (ECO)</w:t>
      </w:r>
    </w:p>
    <w:p w:rsidR="00BD784D" w:rsidRDefault="00BD784D" w:rsidP="00BD784D">
      <w:pPr>
        <w:pStyle w:val="ListParagraph"/>
        <w:numPr>
          <w:ilvl w:val="0"/>
          <w:numId w:val="1"/>
        </w:numPr>
      </w:pPr>
      <w:r>
        <w:t xml:space="preserve"> Schematic page 20 </w:t>
      </w:r>
    </w:p>
    <w:p w:rsidR="00BD784D" w:rsidRPr="00BD784D" w:rsidRDefault="00BD784D" w:rsidP="00BD784D">
      <w:pPr>
        <w:ind w:left="720"/>
        <w:rPr>
          <w:b/>
        </w:rPr>
      </w:pPr>
      <w:r w:rsidRPr="00BD784D">
        <w:rPr>
          <w:b/>
        </w:rPr>
        <w:t xml:space="preserve">Remove drivers for </w:t>
      </w:r>
      <w:proofErr w:type="spellStart"/>
      <w:r w:rsidRPr="00BD784D">
        <w:rPr>
          <w:b/>
        </w:rPr>
        <w:t>N+guard</w:t>
      </w:r>
      <w:proofErr w:type="spellEnd"/>
      <w:r w:rsidRPr="00BD784D">
        <w:rPr>
          <w:b/>
        </w:rPr>
        <w:t xml:space="preserve"> (These signals will float)</w:t>
      </w:r>
    </w:p>
    <w:p w:rsidR="00BD784D" w:rsidRDefault="00BD784D" w:rsidP="00BD784D">
      <w:pPr>
        <w:ind w:left="720"/>
      </w:pPr>
      <w:r>
        <w:t>Remove U466, U467, U469</w:t>
      </w:r>
    </w:p>
    <w:p w:rsidR="00BD784D" w:rsidRDefault="00BD784D" w:rsidP="00BD784D">
      <w:pPr>
        <w:pStyle w:val="ListParagraph"/>
        <w:numPr>
          <w:ilvl w:val="0"/>
          <w:numId w:val="1"/>
        </w:numPr>
      </w:pPr>
      <w:r>
        <w:t xml:space="preserve">Schematic page </w:t>
      </w:r>
    </w:p>
    <w:p w:rsidR="00BD784D" w:rsidRDefault="0032607B" w:rsidP="0032607B">
      <w:pPr>
        <w:ind w:left="720"/>
      </w:pPr>
      <w:r>
        <w:t>Remove compensation capacitors to speed up signals</w:t>
      </w:r>
    </w:p>
    <w:p w:rsidR="0032607B" w:rsidRDefault="0032607B" w:rsidP="0032607B">
      <w:pPr>
        <w:ind w:left="720"/>
        <w:rPr>
          <w:rFonts w:ascii="Courier" w:hAnsi="Courier" w:cs="Courier"/>
          <w:sz w:val="34"/>
          <w:szCs w:val="34"/>
        </w:rPr>
      </w:pPr>
      <w:r>
        <w:rPr>
          <w:rFonts w:ascii="Courier" w:hAnsi="Courier" w:cs="Courier"/>
          <w:sz w:val="34"/>
          <w:szCs w:val="34"/>
        </w:rPr>
        <w:t>C125, C136, C149, C160, C170, C181</w:t>
      </w:r>
    </w:p>
    <w:p w:rsidR="0032607B" w:rsidRDefault="0032607B" w:rsidP="0032607B">
      <w:pPr>
        <w:ind w:left="720"/>
        <w:rPr>
          <w:rFonts w:ascii="Courier" w:hAnsi="Courier" w:cs="Courier"/>
          <w:sz w:val="34"/>
          <w:szCs w:val="34"/>
        </w:rPr>
      </w:pPr>
      <w:r>
        <w:rPr>
          <w:rFonts w:ascii="Courier" w:hAnsi="Courier" w:cs="Courier"/>
          <w:sz w:val="34"/>
          <w:szCs w:val="34"/>
        </w:rPr>
        <w:t>C244, C255, C223, C234, C199, C210</w:t>
      </w:r>
    </w:p>
    <w:p w:rsidR="0032607B" w:rsidRDefault="0032607B" w:rsidP="0032607B">
      <w:pPr>
        <w:ind w:left="720"/>
        <w:rPr>
          <w:rFonts w:ascii="Courier" w:hAnsi="Courier" w:cs="Courier"/>
          <w:sz w:val="34"/>
          <w:szCs w:val="34"/>
        </w:rPr>
      </w:pPr>
      <w:r>
        <w:rPr>
          <w:rFonts w:ascii="Courier" w:hAnsi="Courier" w:cs="Courier"/>
          <w:sz w:val="34"/>
          <w:szCs w:val="34"/>
        </w:rPr>
        <w:t>C273, C284, C297, C308, C318, C329</w:t>
      </w:r>
    </w:p>
    <w:p w:rsidR="0032607B" w:rsidRDefault="0032607B" w:rsidP="0032607B">
      <w:pPr>
        <w:ind w:left="720"/>
        <w:rPr>
          <w:rFonts w:ascii="Courier" w:hAnsi="Courier" w:cs="Courier"/>
          <w:sz w:val="34"/>
          <w:szCs w:val="34"/>
        </w:rPr>
      </w:pPr>
      <w:r>
        <w:rPr>
          <w:rFonts w:ascii="Courier" w:hAnsi="Courier" w:cs="Courier"/>
          <w:sz w:val="34"/>
          <w:szCs w:val="34"/>
        </w:rPr>
        <w:t>C347, C358, C392, C403, C371, C382</w:t>
      </w:r>
    </w:p>
    <w:p w:rsidR="0032607B" w:rsidRDefault="0032607B" w:rsidP="0032607B">
      <w:pPr>
        <w:ind w:left="720"/>
        <w:rPr>
          <w:rFonts w:ascii="Courier" w:hAnsi="Courier" w:cs="Courier"/>
          <w:sz w:val="34"/>
          <w:szCs w:val="34"/>
        </w:rPr>
      </w:pPr>
      <w:r>
        <w:rPr>
          <w:rFonts w:ascii="Courier" w:hAnsi="Courier" w:cs="Courier"/>
          <w:sz w:val="34"/>
          <w:szCs w:val="34"/>
        </w:rPr>
        <w:t>C421, C432, C445, C456, C466, C477</w:t>
      </w:r>
    </w:p>
    <w:p w:rsidR="0032607B" w:rsidRDefault="0032607B" w:rsidP="0032607B">
      <w:pPr>
        <w:ind w:left="720"/>
      </w:pPr>
      <w:r>
        <w:rPr>
          <w:rFonts w:ascii="Courier" w:hAnsi="Courier" w:cs="Courier"/>
          <w:sz w:val="34"/>
          <w:szCs w:val="34"/>
        </w:rPr>
        <w:t>C495, C506, C540, C551, C519, C530</w:t>
      </w:r>
    </w:p>
    <w:p w:rsidR="00BD784D" w:rsidRDefault="00BD784D" w:rsidP="00BD784D">
      <w:pPr>
        <w:ind w:left="720"/>
      </w:pPr>
    </w:p>
    <w:p w:rsidR="00BD784D" w:rsidRDefault="00BD784D"/>
    <w:sectPr w:rsidR="00BD784D" w:rsidSect="00C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43"/>
    <w:multiLevelType w:val="hybridMultilevel"/>
    <w:tmpl w:val="47C4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84D"/>
    <w:rsid w:val="001E62B5"/>
    <w:rsid w:val="002E1061"/>
    <w:rsid w:val="0032607B"/>
    <w:rsid w:val="00546918"/>
    <w:rsid w:val="00BD784D"/>
    <w:rsid w:val="00C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tshaw</dc:creator>
  <cp:keywords/>
  <dc:description/>
  <cp:lastModifiedBy>tshaw</cp:lastModifiedBy>
  <cp:revision>3</cp:revision>
  <dcterms:created xsi:type="dcterms:W3CDTF">2010-05-17T18:32:00Z</dcterms:created>
  <dcterms:modified xsi:type="dcterms:W3CDTF">2010-05-17T19:10:00Z</dcterms:modified>
</cp:coreProperties>
</file>